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34D3" w14:textId="5945B9C9" w:rsidR="00C035DF" w:rsidRDefault="00487D4F" w:rsidP="00C035DF">
      <w:pPr>
        <w:pStyle w:val="berschrift1"/>
        <w:ind w:left="2124" w:firstLine="708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BC2CA" wp14:editId="695A7A4F">
                <wp:simplePos x="0" y="0"/>
                <wp:positionH relativeFrom="column">
                  <wp:posOffset>8684260</wp:posOffset>
                </wp:positionH>
                <wp:positionV relativeFrom="paragraph">
                  <wp:posOffset>534670</wp:posOffset>
                </wp:positionV>
                <wp:extent cx="1943100" cy="1143000"/>
                <wp:effectExtent l="1905" t="1905" r="10795" b="1079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5CF9" w14:textId="77777777" w:rsidR="00C035DF" w:rsidRPr="00C035DF" w:rsidRDefault="00C035DF" w:rsidP="00C0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BC2CA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683.8pt;margin-top:42.1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" filled="f" strokecolor="white">
                <v:textbox>
                  <w:txbxContent>
                    <w:p w14:paraId="70BA5CF9" w14:textId="77777777" w:rsidR="00C035DF" w:rsidRPr="00C035DF" w:rsidRDefault="00C035DF" w:rsidP="00C035DF"/>
                  </w:txbxContent>
                </v:textbox>
              </v:shape>
            </w:pict>
          </mc:Fallback>
        </mc:AlternateContent>
      </w:r>
      <w:r w:rsidR="0009374B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402E615" wp14:editId="4E416A67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054A9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C035DF">
        <w:rPr>
          <w:rFonts w:ascii="Comic Sans MS" w:hAnsi="Comic Sans MS"/>
        </w:rPr>
        <w:t xml:space="preserve">Michael – Ende – Schule </w:t>
      </w:r>
    </w:p>
    <w:p w14:paraId="29757C7D" w14:textId="2D19FE83" w:rsidR="00C035DF" w:rsidRDefault="00C035DF" w:rsidP="00C035DF">
      <w:pPr>
        <w:pStyle w:val="berschrift2"/>
        <w:ind w:left="2977"/>
        <w:rPr>
          <w:rFonts w:ascii="Comic Sans MS" w:hAnsi="Comic Sans MS"/>
          <w:i/>
          <w:sz w:val="24"/>
        </w:rPr>
      </w:pPr>
      <w:r>
        <w:rPr>
          <w:rFonts w:ascii="Comic Sans MS" w:hAnsi="Comic Sans MS"/>
        </w:rPr>
        <w:t>Grundschule Haardt</w:t>
      </w:r>
    </w:p>
    <w:p w14:paraId="1B358860" w14:textId="4DF56174" w:rsidR="00C035DF" w:rsidRPr="00C40AF0" w:rsidRDefault="00C035DF" w:rsidP="00C40AF0">
      <w:pPr>
        <w:pStyle w:val="Textkrper"/>
      </w:pPr>
      <w:r>
        <w:t>________________________________________________________________________</w:t>
      </w:r>
    </w:p>
    <w:p w14:paraId="6FBD90DB" w14:textId="77777777" w:rsidR="00C035DF" w:rsidRPr="002F7CDA" w:rsidRDefault="00C035DF" w:rsidP="00C035DF">
      <w:pPr>
        <w:pStyle w:val="berschrift1"/>
        <w:jc w:val="center"/>
        <w:rPr>
          <w:b/>
          <w:sz w:val="40"/>
          <w:szCs w:val="40"/>
        </w:rPr>
      </w:pPr>
      <w:r w:rsidRPr="002F7CDA">
        <w:rPr>
          <w:b/>
          <w:sz w:val="40"/>
          <w:szCs w:val="40"/>
        </w:rPr>
        <w:t>3. Klasse Bücher- und Materialliste</w:t>
      </w:r>
    </w:p>
    <w:p w14:paraId="566B146C" w14:textId="69C604F7" w:rsidR="00C035DF" w:rsidRPr="002F7CDA" w:rsidRDefault="00493214" w:rsidP="00C035DF">
      <w:pPr>
        <w:pStyle w:val="berschrift1"/>
        <w:jc w:val="center"/>
        <w:rPr>
          <w:sz w:val="40"/>
          <w:szCs w:val="40"/>
        </w:rPr>
      </w:pPr>
      <w:r>
        <w:rPr>
          <w:sz w:val="40"/>
          <w:szCs w:val="40"/>
        </w:rPr>
        <w:t>Schuljahr 201</w:t>
      </w:r>
      <w:r w:rsidR="0085127B">
        <w:rPr>
          <w:sz w:val="40"/>
          <w:szCs w:val="40"/>
        </w:rPr>
        <w:t>8</w:t>
      </w:r>
      <w:r>
        <w:rPr>
          <w:sz w:val="40"/>
          <w:szCs w:val="40"/>
        </w:rPr>
        <w:t>/201</w:t>
      </w:r>
      <w:r w:rsidR="0085127B">
        <w:rPr>
          <w:sz w:val="40"/>
          <w:szCs w:val="40"/>
        </w:rPr>
        <w:t>9</w:t>
      </w:r>
    </w:p>
    <w:p w14:paraId="64FB5E9B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Deutsch:        </w:t>
      </w:r>
      <w:r w:rsidR="00263359">
        <w:rPr>
          <w:rFonts w:ascii="Comic Sans MS" w:hAnsi="Comic Sans MS"/>
          <w:sz w:val="24"/>
        </w:rPr>
        <w:t xml:space="preserve"> Rechtschreiben- Das Selbstlernheft</w:t>
      </w:r>
    </w:p>
    <w:p w14:paraId="1A694551" w14:textId="77777777" w:rsidR="00263359" w:rsidRPr="00B72153" w:rsidRDefault="00263359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                     </w:t>
      </w:r>
      <w:proofErr w:type="spellStart"/>
      <w:r>
        <w:rPr>
          <w:rFonts w:ascii="Comic Sans MS" w:hAnsi="Comic Sans MS"/>
          <w:sz w:val="24"/>
        </w:rPr>
        <w:t>Jandorfverlag</w:t>
      </w:r>
      <w:proofErr w:type="spellEnd"/>
      <w:r>
        <w:rPr>
          <w:rFonts w:ascii="Comic Sans MS" w:hAnsi="Comic Sans MS"/>
          <w:sz w:val="24"/>
        </w:rPr>
        <w:t xml:space="preserve"> </w:t>
      </w:r>
      <w:r w:rsidRPr="00B72153">
        <w:rPr>
          <w:rFonts w:ascii="Comic Sans MS" w:hAnsi="Comic Sans MS"/>
          <w:b/>
          <w:sz w:val="24"/>
        </w:rPr>
        <w:t>ISBN 978-3-939965-55-8</w:t>
      </w:r>
    </w:p>
    <w:p w14:paraId="5394E235" w14:textId="77777777" w:rsidR="00C035DF" w:rsidRDefault="00C035DF" w:rsidP="00C035DF">
      <w:pPr>
        <w:rPr>
          <w:rFonts w:ascii="Comic Sans MS" w:hAnsi="Comic Sans MS"/>
          <w:sz w:val="24"/>
        </w:rPr>
      </w:pPr>
    </w:p>
    <w:p w14:paraId="11B6E46C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Mathematik:   Rechenbuch „Denken und Rechnen 3“</w:t>
      </w:r>
    </w:p>
    <w:p w14:paraId="3065BC8E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Westermann </w:t>
      </w:r>
      <w:r w:rsidR="00263359">
        <w:rPr>
          <w:rFonts w:ascii="Comic Sans MS" w:hAnsi="Comic Sans MS"/>
          <w:b/>
          <w:sz w:val="24"/>
        </w:rPr>
        <w:t>ISBN 978-3-14-121323-2</w:t>
      </w:r>
      <w:r w:rsidR="00C40AF0">
        <w:rPr>
          <w:rFonts w:ascii="Comic Sans MS" w:hAnsi="Comic Sans MS"/>
          <w:b/>
          <w:sz w:val="24"/>
        </w:rPr>
        <w:t xml:space="preserve"> </w:t>
      </w:r>
      <w:r w:rsidR="00C40AF0">
        <w:rPr>
          <w:rFonts w:ascii="Comic Sans MS" w:hAnsi="Comic Sans MS"/>
          <w:b/>
          <w:sz w:val="24"/>
        </w:rPr>
        <w:sym w:font="Wingdings" w:char="F0B5"/>
      </w:r>
    </w:p>
    <w:p w14:paraId="49FF6BB4" w14:textId="77777777" w:rsidR="004F6900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Arbeitsheft „Denken und Rechen 3“ </w:t>
      </w:r>
    </w:p>
    <w:p w14:paraId="66D3A33E" w14:textId="77777777" w:rsidR="00DF06DA" w:rsidRDefault="00C035DF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                    Westermann </w:t>
      </w:r>
      <w:r>
        <w:rPr>
          <w:rFonts w:ascii="Comic Sans MS" w:hAnsi="Comic Sans MS"/>
          <w:b/>
          <w:sz w:val="24"/>
        </w:rPr>
        <w:t>ISBN 978-3-14-</w:t>
      </w:r>
      <w:r w:rsidR="00263359">
        <w:rPr>
          <w:rFonts w:ascii="Comic Sans MS" w:hAnsi="Comic Sans MS"/>
          <w:b/>
          <w:sz w:val="24"/>
        </w:rPr>
        <w:t>122323-1</w:t>
      </w:r>
    </w:p>
    <w:p w14:paraId="369CBA4D" w14:textId="77777777" w:rsidR="003B3BBA" w:rsidRPr="00E453D3" w:rsidRDefault="00B72153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="003B3BBA">
        <w:rPr>
          <w:rFonts w:ascii="Comic Sans MS" w:hAnsi="Comic Sans MS"/>
          <w:sz w:val="24"/>
        </w:rPr>
        <w:t xml:space="preserve">                     </w:t>
      </w:r>
      <w:r w:rsidRPr="00E453D3">
        <w:rPr>
          <w:rFonts w:ascii="Comic Sans MS" w:hAnsi="Comic Sans MS"/>
          <w:sz w:val="24"/>
        </w:rPr>
        <w:t>Das Übungsheft</w:t>
      </w:r>
      <w:bookmarkStart w:id="0" w:name="_GoBack"/>
      <w:bookmarkEnd w:id="0"/>
    </w:p>
    <w:p w14:paraId="5FC000D8" w14:textId="3F897BBC" w:rsidR="00B72153" w:rsidRDefault="003B3BBA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i/>
          <w:sz w:val="24"/>
        </w:rPr>
        <w:t xml:space="preserve">                      </w:t>
      </w:r>
      <w:r w:rsidRPr="00B72153">
        <w:rPr>
          <w:rFonts w:ascii="Comic Sans MS" w:hAnsi="Comic Sans MS"/>
          <w:sz w:val="24"/>
        </w:rPr>
        <w:t>Mildenberger</w:t>
      </w:r>
      <w:r w:rsidR="00E453D3">
        <w:rPr>
          <w:rFonts w:ascii="Comic Sans MS" w:hAnsi="Comic Sans MS"/>
          <w:i/>
          <w:sz w:val="24"/>
        </w:rPr>
        <w:t xml:space="preserve"> </w:t>
      </w:r>
      <w:r w:rsidR="00B72153">
        <w:rPr>
          <w:rFonts w:ascii="Comic Sans MS" w:hAnsi="Comic Sans MS"/>
          <w:b/>
          <w:sz w:val="24"/>
        </w:rPr>
        <w:t>ISBN 978-3-619-35454-2</w:t>
      </w:r>
    </w:p>
    <w:p w14:paraId="728CFBC1" w14:textId="77777777" w:rsidR="00B72153" w:rsidRPr="00B72153" w:rsidRDefault="00B72153" w:rsidP="00C035DF">
      <w:pPr>
        <w:rPr>
          <w:rFonts w:ascii="Comic Sans MS" w:hAnsi="Comic Sans MS"/>
          <w:b/>
          <w:sz w:val="24"/>
        </w:rPr>
      </w:pPr>
    </w:p>
    <w:p w14:paraId="602A6CF8" w14:textId="77777777" w:rsidR="00C40AF0" w:rsidRPr="00C40AF0" w:rsidRDefault="00C40AF0" w:rsidP="00C40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C40AF0">
        <w:rPr>
          <w:rFonts w:ascii="Comic Sans MS" w:hAnsi="Comic Sans MS"/>
        </w:rPr>
        <w:t xml:space="preserve">Achtung: die mit </w:t>
      </w:r>
      <w:r w:rsidRPr="00C40AF0">
        <w:rPr>
          <w:rFonts w:ascii="Comic Sans MS" w:hAnsi="Comic Sans MS"/>
        </w:rPr>
        <w:sym w:font="Wingdings" w:char="F0B5"/>
      </w:r>
      <w:r w:rsidRPr="00C40AF0">
        <w:rPr>
          <w:rFonts w:ascii="Comic Sans MS" w:hAnsi="Comic Sans MS"/>
        </w:rPr>
        <w:t xml:space="preserve"> gekennzeichneten Bücher gehören zu den Materialien der entgeltlichen Schulbuchausleihe!</w:t>
      </w:r>
    </w:p>
    <w:p w14:paraId="56A35210" w14:textId="77777777" w:rsidR="00C035DF" w:rsidRDefault="00C035DF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Hefte und weiteres Unterrichtsmaterial:</w:t>
      </w:r>
    </w:p>
    <w:p w14:paraId="52902633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Rec</w:t>
      </w:r>
      <w:r w:rsidR="00493214">
        <w:rPr>
          <w:rFonts w:ascii="Comic Sans MS" w:hAnsi="Comic Sans MS"/>
          <w:sz w:val="24"/>
        </w:rPr>
        <w:t>henheft Din-A-4 mit Rand, roter</w:t>
      </w:r>
      <w:r>
        <w:rPr>
          <w:rFonts w:ascii="Comic Sans MS" w:hAnsi="Comic Sans MS"/>
          <w:sz w:val="24"/>
        </w:rPr>
        <w:t xml:space="preserve"> Umschlag (Mathe)</w:t>
      </w:r>
    </w:p>
    <w:p w14:paraId="7F164C10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Schreibheft Lin. 3.Schuljahr mit Rand Din-A-4, blauer Umschlag (Sprach)</w:t>
      </w:r>
    </w:p>
    <w:p w14:paraId="15710457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Schreibheft Lin. 3.Schuljahr mit Rand Din-A-4, gelber Umschlag (Regel)</w:t>
      </w:r>
    </w:p>
    <w:p w14:paraId="2BC04144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Schreibheft Lin. 3. Schuljahr mit Rand Din-A-4, brauner Umschlag (Aufsatz)</w:t>
      </w:r>
    </w:p>
    <w:p w14:paraId="0994A85F" w14:textId="77777777" w:rsidR="00C035DF" w:rsidRDefault="00C035DF" w:rsidP="00C035DF">
      <w:pPr>
        <w:rPr>
          <w:rFonts w:ascii="Comic Sans MS" w:hAnsi="Comic Sans MS"/>
          <w:sz w:val="24"/>
        </w:rPr>
      </w:pPr>
    </w:p>
    <w:p w14:paraId="270BEFBF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roten Schnellhefter (AB Mathe)</w:t>
      </w:r>
    </w:p>
    <w:p w14:paraId="0FF944D0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grünen Schnellhefter (AB Sachunterricht)</w:t>
      </w:r>
    </w:p>
    <w:p w14:paraId="68D18B8B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blauen Schellhefter (AB Deutsch)</w:t>
      </w:r>
    </w:p>
    <w:p w14:paraId="49E3453D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gelben Schnellhefter (AB Musik)</w:t>
      </w:r>
    </w:p>
    <w:p w14:paraId="2EE404A9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weißen Schnellhefter (AB Religion)</w:t>
      </w:r>
    </w:p>
    <w:p w14:paraId="7C939684" w14:textId="77777777" w:rsidR="00C035DF" w:rsidRDefault="00C035DF" w:rsidP="00C035DF">
      <w:pPr>
        <w:rPr>
          <w:rFonts w:ascii="Comic Sans MS" w:hAnsi="Comic Sans MS"/>
          <w:sz w:val="24"/>
        </w:rPr>
      </w:pPr>
    </w:p>
    <w:p w14:paraId="45023EF6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Block Din-A-4 Lin. 3. Schuljahr mit gelochten Blättern (Kieserblock)</w:t>
      </w:r>
    </w:p>
    <w:p w14:paraId="02364AB3" w14:textId="2B549B85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2D77E4">
        <w:rPr>
          <w:rFonts w:ascii="Comic Sans MS" w:hAnsi="Comic Sans MS"/>
          <w:sz w:val="24"/>
        </w:rPr>
        <w:t xml:space="preserve">Zeichenblock Din-A-4 </w:t>
      </w:r>
    </w:p>
    <w:p w14:paraId="77DC54A5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Ringbuchordner Din-A-4 zum Abheften der Arbeitsblätter für den    </w:t>
      </w:r>
    </w:p>
    <w:p w14:paraId="5AA830CF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Sachunterricht nach Beendigung eines Themas (verbleibt in der Schule) – </w:t>
      </w:r>
    </w:p>
    <w:p w14:paraId="01655124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bitte nur 2 Ringe!</w:t>
      </w:r>
    </w:p>
    <w:p w14:paraId="26E680AF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Aufgabenheft Din-A-6 zum Aufschreiben der Hausaufgaben</w:t>
      </w:r>
    </w:p>
    <w:p w14:paraId="73E392AA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Zeichenblock Din-A-3, Deckfarbenkasten, Haar- und Borstenpinsel in </w:t>
      </w:r>
    </w:p>
    <w:p w14:paraId="7C7E67F9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verschiedener Stärke (Bitte alle Zeichenutensilien mit Namen versehen!)</w:t>
      </w:r>
    </w:p>
    <w:p w14:paraId="1867A662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Klebestift und 1 Schere</w:t>
      </w:r>
    </w:p>
    <w:p w14:paraId="5B66B8DE" w14:textId="77777777" w:rsidR="00C035DF" w:rsidRDefault="00C035DF" w:rsidP="00C035DF">
      <w:pPr>
        <w:rPr>
          <w:rFonts w:ascii="Comic Sans MS" w:hAnsi="Comic Sans MS" w:cs="Arial"/>
          <w:b/>
          <w:sz w:val="22"/>
          <w:szCs w:val="22"/>
        </w:rPr>
      </w:pPr>
    </w:p>
    <w:p w14:paraId="0ECF107E" w14:textId="77777777" w:rsidR="00461A12" w:rsidRDefault="00461A12" w:rsidP="00C035DF">
      <w:pPr>
        <w:rPr>
          <w:rFonts w:ascii="Comic Sans MS" w:hAnsi="Comic Sans MS" w:cs="Arial"/>
          <w:b/>
          <w:sz w:val="22"/>
          <w:szCs w:val="22"/>
        </w:rPr>
      </w:pPr>
    </w:p>
    <w:p w14:paraId="38B85E35" w14:textId="77777777" w:rsidR="00461A12" w:rsidRDefault="00461A12" w:rsidP="00C035DF">
      <w:pPr>
        <w:rPr>
          <w:rFonts w:ascii="Comic Sans MS" w:hAnsi="Comic Sans MS"/>
          <w:sz w:val="24"/>
        </w:rPr>
      </w:pPr>
    </w:p>
    <w:sectPr w:rsidR="00461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F"/>
    <w:rsid w:val="0009374B"/>
    <w:rsid w:val="000C6E8E"/>
    <w:rsid w:val="002462F1"/>
    <w:rsid w:val="00263359"/>
    <w:rsid w:val="00275A17"/>
    <w:rsid w:val="002D77E4"/>
    <w:rsid w:val="003B3BBA"/>
    <w:rsid w:val="00461A12"/>
    <w:rsid w:val="00487D4F"/>
    <w:rsid w:val="00493214"/>
    <w:rsid w:val="004F6900"/>
    <w:rsid w:val="00844199"/>
    <w:rsid w:val="0085127B"/>
    <w:rsid w:val="008536F1"/>
    <w:rsid w:val="00B72153"/>
    <w:rsid w:val="00C035DF"/>
    <w:rsid w:val="00C40AF0"/>
    <w:rsid w:val="00DF06DA"/>
    <w:rsid w:val="00E1684A"/>
    <w:rsid w:val="00E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2B7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035DF"/>
  </w:style>
  <w:style w:type="paragraph" w:styleId="berschrift1">
    <w:name w:val="heading 1"/>
    <w:basedOn w:val="Standard"/>
    <w:next w:val="Standard"/>
    <w:qFormat/>
    <w:rsid w:val="00C035DF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C035DF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C035DF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C035DF"/>
    <w:rPr>
      <w:color w:val="0000FF"/>
      <w:u w:val="single"/>
    </w:rPr>
  </w:style>
  <w:style w:type="paragraph" w:styleId="Textkrper">
    <w:name w:val="Body Text"/>
    <w:basedOn w:val="Standard"/>
    <w:rsid w:val="00C035DF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C0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6</cp:revision>
  <cp:lastPrinted>2018-05-14T10:47:00Z</cp:lastPrinted>
  <dcterms:created xsi:type="dcterms:W3CDTF">2017-05-08T07:30:00Z</dcterms:created>
  <dcterms:modified xsi:type="dcterms:W3CDTF">2018-05-14T10:47:00Z</dcterms:modified>
</cp:coreProperties>
</file>